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6435675"/>
    <w:p w:rsidR="0090485E" w:rsidRPr="0090485E" w:rsidRDefault="0090485E" w:rsidP="0090485E">
      <w:pPr>
        <w:widowControl w:val="0"/>
        <w:tabs>
          <w:tab w:val="left" w:pos="851"/>
        </w:tabs>
        <w:spacing w:after="0" w:line="228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0"/>
          <w:lang w:val="uk-UA" w:eastAsia="ru-RU"/>
        </w:rPr>
      </w:pPr>
      <w:r w:rsidRPr="0090485E">
        <w:rPr>
          <w:rFonts w:ascii="Calibri" w:eastAsia="Calibri" w:hAnsi="Calibri" w:cs="Times New Roman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514DC8" wp14:editId="1721AF06">
                <wp:simplePos x="0" y="0"/>
                <wp:positionH relativeFrom="column">
                  <wp:posOffset>-181610</wp:posOffset>
                </wp:positionH>
                <wp:positionV relativeFrom="paragraph">
                  <wp:posOffset>68580</wp:posOffset>
                </wp:positionV>
                <wp:extent cx="6251575" cy="8761095"/>
                <wp:effectExtent l="19050" t="0" r="34925" b="59055"/>
                <wp:wrapNone/>
                <wp:docPr id="56" name="Группа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1575" cy="8761095"/>
                          <a:chOff x="1080" y="936"/>
                          <a:chExt cx="9897" cy="14784"/>
                        </a:xfrm>
                      </wpg:grpSpPr>
                      <wps:wsp>
                        <wps:cNvPr id="57" name="Прямая соединительная линия 5"/>
                        <wps:cNvCnPr/>
                        <wps:spPr bwMode="auto">
                          <a:xfrm>
                            <a:off x="1080" y="936"/>
                            <a:ext cx="77" cy="14784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Прямая соединительная линия 30"/>
                        <wps:cNvCnPr/>
                        <wps:spPr bwMode="auto">
                          <a:xfrm flipH="1">
                            <a:off x="10955" y="958"/>
                            <a:ext cx="0" cy="14762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Прямая соединительная линия 31"/>
                        <wps:cNvCnPr/>
                        <wps:spPr bwMode="auto">
                          <a:xfrm flipH="1" flipV="1">
                            <a:off x="1132" y="980"/>
                            <a:ext cx="9845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Прямая соединительная линия 34"/>
                        <wps:cNvCnPr/>
                        <wps:spPr bwMode="auto">
                          <a:xfrm flipV="1">
                            <a:off x="1145" y="15705"/>
                            <a:ext cx="9823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1633A" id="Группа 56" o:spid="_x0000_s1026" style="position:absolute;margin-left:-14.3pt;margin-top:5.4pt;width:492.25pt;height:689.85pt;z-index:251664384" coordorigin="1080,936" coordsize="9897,14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">
                <v:line id="Прямая соединительная линия 5" o:spid="_x0000_s1027" style="position:absolute;visibility:visible;mso-wrap-style:square" from="1080,936" to="1157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" strokeweight="4.5pt">
                  <v:stroke linestyle="thickThin"/>
                </v:line>
                <v:line id="Прямая соединительная линия 30" o:spid="_x0000_s1028" style="position:absolute;flip:x;visibility:visible;mso-wrap-style:square" from="10955,958" to="10955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" strokeweight="4.5pt">
                  <v:stroke linestyle="thickThin"/>
                </v:line>
                <v:line id="Прямая соединительная линия 31" o:spid="_x0000_s1029" style="position:absolute;flip:x y;visibility:visible;mso-wrap-style:square" from="1132,980" to="10977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" strokeweight="4.5pt">
                  <v:stroke linestyle="thickThin"/>
                </v:line>
                <v:line id="Прямая соединительная линия 34" o:spid="_x0000_s1030" style="position:absolute;flip:y;visibility:visible;mso-wrap-style:square" from="1145,15705" to="10968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" strokeweight="4.5pt">
                  <v:stroke linestyle="thickThin"/>
                </v:line>
              </v:group>
            </w:pict>
          </mc:Fallback>
        </mc:AlternateConten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Міністерство освіти і науки України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 xml:space="preserve">Національний технічний університет 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«Дніпровська політехніка»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</w:pPr>
      <w:r w:rsidRPr="00E30EBD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4294967292" distB="4294967292" distL="114300" distR="114300" simplePos="0" relativeHeight="251665408" behindDoc="0" locked="0" layoutInCell="1" allowOverlap="1" wp14:anchorId="024449F5" wp14:editId="10D5E824">
                <wp:simplePos x="0" y="0"/>
                <wp:positionH relativeFrom="column">
                  <wp:posOffset>1033145</wp:posOffset>
                </wp:positionH>
                <wp:positionV relativeFrom="paragraph">
                  <wp:posOffset>54609</wp:posOffset>
                </wp:positionV>
                <wp:extent cx="4297680" cy="0"/>
                <wp:effectExtent l="0" t="19050" r="45720" b="38100"/>
                <wp:wrapNone/>
                <wp:docPr id="55" name="Прямая соединительная линия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13CF8B" id="Прямая соединительная линия 55" o:spid="_x0000_s1026" style="position:absolute;z-index:25166540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81.35pt,4.3pt" to="419.7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" strokeweight="4.5pt">
                <v:stroke linestyle="thinThin"/>
              </v:line>
            </w:pict>
          </mc:Fallback>
        </mc:AlternateContent>
      </w: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6671B0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Інститут електроенергетики</w:t>
            </w:r>
          </w:p>
        </w:tc>
      </w:tr>
      <w:tr w:rsidR="00E30EBD" w:rsidRPr="0090485E" w:rsidTr="006671B0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(інститут)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6"/>
          <w:lang w:val="uk-UA" w:eastAsia="ru-RU"/>
        </w:rPr>
      </w:pP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6671B0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Факультет інформаційних технологій</w:t>
            </w:r>
          </w:p>
        </w:tc>
      </w:tr>
      <w:tr w:rsidR="00E30EBD" w:rsidRPr="0090485E" w:rsidTr="006671B0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(факультет)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4"/>
          <w:lang w:val="uk-UA" w:eastAsia="ru-RU"/>
        </w:rPr>
      </w:pPr>
    </w:p>
    <w:tbl>
      <w:tblPr>
        <w:tblW w:w="0" w:type="auto"/>
        <w:tblInd w:w="8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3"/>
        <w:gridCol w:w="6270"/>
      </w:tblGrid>
      <w:tr w:rsidR="00E30EBD" w:rsidRPr="0090485E" w:rsidTr="006671B0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631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Кафедра 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6671B0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(повна назва)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ПОЯСНЮВАЛЬНА ЗАПИСКА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кваліфікаційної роботи ступеня</w:t>
      </w:r>
    </w:p>
    <w:tbl>
      <w:tblPr>
        <w:tblW w:w="0" w:type="auto"/>
        <w:tblInd w:w="2594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4763"/>
      </w:tblGrid>
      <w:tr w:rsidR="00E30EBD" w:rsidRPr="0090485E" w:rsidTr="006671B0">
        <w:tc>
          <w:tcPr>
            <w:tcW w:w="4763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zh-CN"/>
              </w:rPr>
              <w:t xml:space="preserve">бакалавра 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tbl>
      <w:tblPr>
        <w:tblW w:w="9119" w:type="dxa"/>
        <w:tblInd w:w="284" w:type="dxa"/>
        <w:tblLook w:val="01E0" w:firstRow="1" w:lastRow="1" w:firstColumn="1" w:lastColumn="1" w:noHBand="0" w:noVBand="0"/>
      </w:tblPr>
      <w:tblGrid>
        <w:gridCol w:w="1241"/>
        <w:gridCol w:w="188"/>
        <w:gridCol w:w="1088"/>
        <w:gridCol w:w="6602"/>
      </w:tblGrid>
      <w:tr w:rsidR="00E30EBD" w:rsidRPr="0090485E" w:rsidTr="006671B0"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студента</w:t>
            </w:r>
          </w:p>
        </w:tc>
        <w:tc>
          <w:tcPr>
            <w:tcW w:w="7690" w:type="dxa"/>
            <w:gridSpan w:val="2"/>
            <w:tcBorders>
              <w:left w:val="nil"/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eastAsia="zh-CN"/>
              </w:rPr>
              <w:t>Бон</w:t>
            </w: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val="uk-UA" w:eastAsia="zh-CN"/>
              </w:rPr>
              <w:t>даря Андрія Павловича</w:t>
            </w:r>
          </w:p>
        </w:tc>
      </w:tr>
      <w:tr w:rsidR="00E30EBD" w:rsidRPr="0090485E" w:rsidTr="006671B0">
        <w:trPr>
          <w:trHeight w:val="227"/>
        </w:trPr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7690" w:type="dxa"/>
            <w:gridSpan w:val="2"/>
            <w:tcBorders>
              <w:top w:val="single" w:sz="4" w:space="0" w:color="auto"/>
              <w:lef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  <w:t>(ПІБ)</w:t>
            </w:r>
          </w:p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90485E" w:rsidTr="006671B0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pBdr>
                <w:between w:val="single" w:sz="4" w:space="1" w:color="auto"/>
              </w:pBd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академічної групи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pBdr>
                <w:between w:val="single" w:sz="4" w:space="1" w:color="auto"/>
              </w:pBd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0"/>
                <w:lang w:val="uk-UA" w:eastAsia="ru-RU"/>
              </w:rPr>
              <w:t>122-17-3</w:t>
            </w:r>
          </w:p>
        </w:tc>
      </w:tr>
      <w:tr w:rsidR="00E30EBD" w:rsidRPr="0090485E" w:rsidTr="006671B0">
        <w:trPr>
          <w:trHeight w:val="340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(шифр)</w:t>
            </w:r>
          </w:p>
        </w:tc>
      </w:tr>
      <w:tr w:rsidR="00E30EBD" w:rsidRPr="0090485E" w:rsidTr="006671B0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напряму підготовки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7475A5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122</w:t>
            </w:r>
            <w:r w:rsidR="0090485E"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Комп’ютерні науки </w:t>
            </w:r>
          </w:p>
        </w:tc>
      </w:tr>
      <w:tr w:rsidR="00E30EBD" w:rsidRPr="00545B7D" w:rsidTr="006671B0">
        <w:trPr>
          <w:trHeight w:val="227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tcBorders>
              <w:top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(код і назва напряму підготовки)</w:t>
            </w: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545B7D" w:rsidTr="006671B0">
        <w:trPr>
          <w:trHeight w:val="359"/>
        </w:trPr>
        <w:tc>
          <w:tcPr>
            <w:tcW w:w="1241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  <w:u w:val="single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на тему:  </w:t>
            </w:r>
          </w:p>
        </w:tc>
        <w:tc>
          <w:tcPr>
            <w:tcW w:w="7878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732329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</w:pBdr>
              <w:tabs>
                <w:tab w:val="left" w:pos="2490"/>
              </w:tabs>
              <w:suppressAutoHyphens/>
              <w:autoSpaceDE w:val="0"/>
              <w:autoSpaceDN w:val="0"/>
              <w:adjustRightInd w:val="0"/>
              <w:spacing w:before="20" w:after="0" w:line="228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для адаптації дій гравця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</w:p>
        </w:tc>
      </w:tr>
      <w:tr w:rsidR="00E30EBD" w:rsidRPr="00545B7D" w:rsidTr="006671B0">
        <w:tc>
          <w:tcPr>
            <w:tcW w:w="9119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з використанням бібліотек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2.0 на мові C++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.</w:t>
            </w:r>
          </w:p>
        </w:tc>
      </w:tr>
      <w:tr w:rsidR="00E30EBD" w:rsidRPr="00545B7D" w:rsidTr="006671B0">
        <w:tc>
          <w:tcPr>
            <w:tcW w:w="9119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tbl>
      <w:tblPr>
        <w:tblW w:w="9072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8"/>
        <w:gridCol w:w="2160"/>
        <w:gridCol w:w="1440"/>
        <w:gridCol w:w="1620"/>
        <w:gridCol w:w="1474"/>
      </w:tblGrid>
      <w:tr w:rsidR="00E30EBD" w:rsidRPr="0090485E" w:rsidTr="006671B0">
        <w:trPr>
          <w:trHeight w:val="252"/>
        </w:trPr>
        <w:tc>
          <w:tcPr>
            <w:tcW w:w="2378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Керівники</w:t>
            </w:r>
          </w:p>
        </w:tc>
        <w:tc>
          <w:tcPr>
            <w:tcW w:w="2160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Прізвище, ініціали</w:t>
            </w:r>
          </w:p>
        </w:tc>
        <w:tc>
          <w:tcPr>
            <w:tcW w:w="3060" w:type="dxa"/>
            <w:gridSpan w:val="2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Оцінка за шкалою</w:t>
            </w:r>
          </w:p>
        </w:tc>
        <w:tc>
          <w:tcPr>
            <w:tcW w:w="1474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Підпис</w:t>
            </w:r>
          </w:p>
        </w:tc>
      </w:tr>
      <w:tr w:rsidR="00E30EBD" w:rsidRPr="0090485E" w:rsidTr="006671B0">
        <w:trPr>
          <w:trHeight w:val="252"/>
        </w:trPr>
        <w:tc>
          <w:tcPr>
            <w:tcW w:w="2378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рейтинговою</w:t>
            </w:r>
          </w:p>
        </w:tc>
        <w:tc>
          <w:tcPr>
            <w:tcW w:w="162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інституційною</w:t>
            </w:r>
          </w:p>
        </w:tc>
        <w:tc>
          <w:tcPr>
            <w:tcW w:w="1474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6671B0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кваліфікаційної роботи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6671B0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розділів: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6671B0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спеціальний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6671B0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економічний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Касьяненко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Л.В.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6671B0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6671B0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6671B0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Рецензент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bookmarkEnd w:id="0"/>
      <w:tr w:rsidR="00E30EBD" w:rsidRPr="0090485E" w:rsidTr="006671B0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Нормоконтролер</w:t>
            </w:r>
            <w:proofErr w:type="spellEnd"/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Гуліна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І.Г.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Дніпро</w:t>
      </w:r>
    </w:p>
    <w:p w:rsidR="0090485E" w:rsidRPr="0090485E" w:rsidRDefault="007475A5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2021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8"/>
          <w:lang w:val="uk-UA" w:eastAsia="ru-RU"/>
        </w:rPr>
        <w:sectPr w:rsidR="0090485E" w:rsidRPr="0090485E" w:rsidSect="00FA790E">
          <w:headerReference w:type="even" r:id="rId8"/>
          <w:footerReference w:type="even" r:id="rId9"/>
          <w:footerReference w:type="default" r:id="rId10"/>
          <w:pgSz w:w="11906" w:h="16838"/>
          <w:pgMar w:top="1134" w:right="851" w:bottom="1134" w:left="1418" w:header="567" w:footer="567" w:gutter="0"/>
          <w:cols w:space="720"/>
        </w:sect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376007" wp14:editId="5C6BF12A">
                <wp:simplePos x="0" y="0"/>
                <wp:positionH relativeFrom="column">
                  <wp:posOffset>6055995</wp:posOffset>
                </wp:positionH>
                <wp:positionV relativeFrom="paragraph">
                  <wp:posOffset>-111760</wp:posOffset>
                </wp:positionV>
                <wp:extent cx="0" cy="9373870"/>
                <wp:effectExtent l="31750" t="36830" r="34925" b="28575"/>
                <wp:wrapNone/>
                <wp:docPr id="54" name="Прямая соединительная линия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937387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B483B" id="Прямая соединительная линия 54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6.85pt,-8.8pt" to="476.85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0FC594" wp14:editId="5C1B9921">
                <wp:simplePos x="0" y="0"/>
                <wp:positionH relativeFrom="column">
                  <wp:posOffset>-181610</wp:posOffset>
                </wp:positionH>
                <wp:positionV relativeFrom="paragraph">
                  <wp:posOffset>-97790</wp:posOffset>
                </wp:positionV>
                <wp:extent cx="6251575" cy="0"/>
                <wp:effectExtent l="33020" t="31750" r="30480" b="34925"/>
                <wp:wrapNone/>
                <wp:docPr id="53" name="Прямая соединительная линия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251575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B015BD" id="Прямая соединительная линия 5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4.3pt,-7.7pt" to="477.95pt,-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CE6314" wp14:editId="6DBBB2CE">
                <wp:simplePos x="0" y="0"/>
                <wp:positionH relativeFrom="column">
                  <wp:posOffset>-160655</wp:posOffset>
                </wp:positionH>
                <wp:positionV relativeFrom="paragraph">
                  <wp:posOffset>-125730</wp:posOffset>
                </wp:positionV>
                <wp:extent cx="48895" cy="9387840"/>
                <wp:effectExtent l="34925" t="32385" r="30480" b="28575"/>
                <wp:wrapNone/>
                <wp:docPr id="52" name="Прямая соединительная линия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895" cy="938784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DC74A7" id="Прямая соединительная линия 5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2.65pt,-9.9pt" to="-8.8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" strokeweight="4.5pt">
                <v:stroke linestyle="thickThin"/>
              </v:line>
            </w:pict>
          </mc:Fallback>
        </mc:AlternateContent>
      </w: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  <w:t>Міністерство освіти і науки України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НТУ «Дніпровська політехніка»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0"/>
          <w:szCs w:val="28"/>
          <w:lang w:val="uk-UA" w:eastAsia="ru-RU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C7800C" wp14:editId="048825E7">
                <wp:simplePos x="0" y="0"/>
                <wp:positionH relativeFrom="column">
                  <wp:posOffset>871220</wp:posOffset>
                </wp:positionH>
                <wp:positionV relativeFrom="paragraph">
                  <wp:posOffset>100965</wp:posOffset>
                </wp:positionV>
                <wp:extent cx="4297680" cy="0"/>
                <wp:effectExtent l="28575" t="29210" r="36195" b="37465"/>
                <wp:wrapNone/>
                <wp:docPr id="51" name="Прямая соединительная линия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162373" id="Прямая соединительная линия 5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8.6pt,7.95pt" to="407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" strokeweight="4.5pt">
                <v:stroke linestyle="thinThin"/>
              </v:line>
            </w:pict>
          </mc:Fallback>
        </mc:AlternateConten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left="5973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</w:p>
    <w:p w:rsidR="0090485E" w:rsidRPr="0090485E" w:rsidRDefault="0090485E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ЗАТВЕРДЖЕНО:</w:t>
      </w:r>
    </w:p>
    <w:p w:rsidR="0090485E" w:rsidRPr="0090485E" w:rsidRDefault="007475A5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З</w:t>
      </w:r>
      <w:r w:rsidR="0090485E"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авідувач кафедри</w:t>
      </w:r>
    </w:p>
    <w:tbl>
      <w:tblPr>
        <w:tblW w:w="0" w:type="auto"/>
        <w:tblInd w:w="4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7"/>
        <w:gridCol w:w="242"/>
        <w:gridCol w:w="242"/>
        <w:gridCol w:w="671"/>
        <w:gridCol w:w="660"/>
        <w:gridCol w:w="476"/>
        <w:gridCol w:w="514"/>
        <w:gridCol w:w="749"/>
        <w:gridCol w:w="202"/>
      </w:tblGrid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(повна назва)</w:t>
            </w:r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І.М. </w:t>
            </w:r>
            <w:proofErr w:type="spellStart"/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Удовик</w:t>
            </w:r>
            <w:proofErr w:type="spellEnd"/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  <w:tr w:rsidR="00E30EBD" w:rsidRPr="0090485E" w:rsidTr="007475A5">
        <w:trPr>
          <w:gridAfter w:val="1"/>
          <w:wAfter w:w="202" w:type="dxa"/>
          <w:trHeight w:val="397"/>
        </w:trPr>
        <w:tc>
          <w:tcPr>
            <w:tcW w:w="1347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64" w:right="13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«        »</w:t>
            </w:r>
          </w:p>
        </w:tc>
        <w:tc>
          <w:tcPr>
            <w:tcW w:w="2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1573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4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20</w:t>
            </w:r>
          </w:p>
        </w:tc>
        <w:tc>
          <w:tcPr>
            <w:tcW w:w="514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року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ЗАВДАННЯ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  <w:t>на дипломний проект</w:t>
      </w:r>
    </w:p>
    <w:tbl>
      <w:tblPr>
        <w:tblW w:w="0" w:type="auto"/>
        <w:tblInd w:w="3287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3333"/>
      </w:tblGrid>
      <w:tr w:rsidR="00E30EBD" w:rsidRPr="0090485E" w:rsidTr="006671B0">
        <w:tc>
          <w:tcPr>
            <w:tcW w:w="3333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бакалавра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lang w:val="uk-UA" w:eastAsia="ru-RU"/>
        </w:rPr>
      </w:pPr>
      <w:r w:rsidRPr="0090485E">
        <w:rPr>
          <w:rFonts w:ascii="Times New Roman" w:eastAsia="Times New Roman" w:hAnsi="Times New Roman" w:cs="Times New Roman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i/>
          <w:sz w:val="16"/>
          <w:szCs w:val="16"/>
          <w:lang w:val="uk-UA" w:eastAsia="ru-RU"/>
        </w:rPr>
      </w:pPr>
    </w:p>
    <w:tbl>
      <w:tblPr>
        <w:tblW w:w="9314" w:type="dxa"/>
        <w:tblInd w:w="108" w:type="dxa"/>
        <w:tblLook w:val="01E0" w:firstRow="1" w:lastRow="1" w:firstColumn="1" w:lastColumn="1" w:noHBand="0" w:noVBand="0"/>
      </w:tblPr>
      <w:tblGrid>
        <w:gridCol w:w="1429"/>
        <w:gridCol w:w="1638"/>
        <w:gridCol w:w="325"/>
        <w:gridCol w:w="533"/>
        <w:gridCol w:w="244"/>
        <w:gridCol w:w="1137"/>
        <w:gridCol w:w="2396"/>
        <w:gridCol w:w="518"/>
        <w:gridCol w:w="338"/>
        <w:gridCol w:w="669"/>
        <w:gridCol w:w="14"/>
        <w:gridCol w:w="73"/>
      </w:tblGrid>
      <w:tr w:rsidR="00E30EBD" w:rsidRPr="0090485E" w:rsidTr="00E30EBD">
        <w:trPr>
          <w:gridAfter w:val="2"/>
          <w:wAfter w:w="87" w:type="dxa"/>
          <w:trHeight w:val="306"/>
        </w:trPr>
        <w:tc>
          <w:tcPr>
            <w:tcW w:w="1389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студенту </w:t>
            </w:r>
          </w:p>
        </w:tc>
        <w:tc>
          <w:tcPr>
            <w:tcW w:w="1645" w:type="dxa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ind w:firstLine="3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122-17-3</w:t>
            </w:r>
          </w:p>
        </w:tc>
        <w:tc>
          <w:tcPr>
            <w:tcW w:w="326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 </w:t>
            </w:r>
          </w:p>
        </w:tc>
        <w:tc>
          <w:tcPr>
            <w:tcW w:w="5867" w:type="dxa"/>
            <w:gridSpan w:val="7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Бондару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Андрію Павловичу</w:t>
            </w:r>
          </w:p>
        </w:tc>
      </w:tr>
      <w:tr w:rsidR="00E30EBD" w:rsidRPr="0090485E" w:rsidTr="00E30EBD">
        <w:trPr>
          <w:gridAfter w:val="3"/>
          <w:wAfter w:w="760" w:type="dxa"/>
          <w:trHeight w:val="231"/>
        </w:trPr>
        <w:tc>
          <w:tcPr>
            <w:tcW w:w="3897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(група)</w:t>
            </w:r>
          </w:p>
        </w:tc>
        <w:tc>
          <w:tcPr>
            <w:tcW w:w="4657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(прізвище та ініціали)</w:t>
            </w:r>
          </w:p>
        </w:tc>
      </w:tr>
      <w:tr w:rsidR="00E30EBD" w:rsidRPr="00545B7D" w:rsidTr="00E30EBD">
        <w:trPr>
          <w:trHeight w:val="306"/>
        </w:trPr>
        <w:tc>
          <w:tcPr>
            <w:tcW w:w="4143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  <w:t>Тема дипломного проекту</w:t>
            </w:r>
          </w:p>
        </w:tc>
        <w:tc>
          <w:tcPr>
            <w:tcW w:w="5171" w:type="dxa"/>
            <w:gridSpan w:val="7"/>
            <w:tcBorders>
              <w:bottom w:val="single" w:sz="4" w:space="0" w:color="auto"/>
            </w:tcBorders>
          </w:tcPr>
          <w:p w:rsidR="0090485E" w:rsidRPr="0090485E" w:rsidRDefault="00732329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для адаптації</w:t>
            </w:r>
          </w:p>
        </w:tc>
      </w:tr>
      <w:tr w:rsidR="00E30EBD" w:rsidRPr="00545B7D" w:rsidTr="00E30EBD">
        <w:trPr>
          <w:trHeight w:val="291"/>
        </w:trPr>
        <w:tc>
          <w:tcPr>
            <w:tcW w:w="9314" w:type="dxa"/>
            <w:gridSpan w:val="12"/>
            <w:tcBorders>
              <w:bottom w:val="single" w:sz="4" w:space="0" w:color="auto"/>
            </w:tcBorders>
          </w:tcPr>
          <w:p w:rsidR="0090485E" w:rsidRPr="0090485E" w:rsidRDefault="00732329" w:rsidP="00732329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дій гравця з використанням бібліотек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2.0 на мові C++</w:t>
            </w:r>
          </w:p>
        </w:tc>
      </w:tr>
      <w:tr w:rsidR="00E30EBD" w:rsidRPr="00545B7D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545B7D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ru-RU" w:eastAsia="ru-RU"/>
              </w:rPr>
            </w:pPr>
          </w:p>
        </w:tc>
      </w:tr>
      <w:tr w:rsidR="00E30EBD" w:rsidRPr="00545B7D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E30EBD">
        <w:trPr>
          <w:gridAfter w:val="1"/>
          <w:wAfter w:w="73" w:type="dxa"/>
          <w:trHeight w:val="291"/>
        </w:trPr>
        <w:tc>
          <w:tcPr>
            <w:tcW w:w="528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97" w:right="-64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затверджена наказом ректора ДВНЗ «НГУ» від  </w:t>
            </w:r>
          </w:p>
        </w:tc>
        <w:tc>
          <w:tcPr>
            <w:tcW w:w="240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="007475A5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.2021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 xml:space="preserve"> р.</w:t>
            </w:r>
          </w:p>
        </w:tc>
        <w:tc>
          <w:tcPr>
            <w:tcW w:w="51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  <w:t>№</w:t>
            </w:r>
          </w:p>
        </w:tc>
        <w:tc>
          <w:tcPr>
            <w:tcW w:w="1027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45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-л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5265"/>
        <w:gridCol w:w="1947"/>
      </w:tblGrid>
      <w:tr w:rsidR="00E30EBD" w:rsidRPr="0090485E" w:rsidTr="006671B0">
        <w:tc>
          <w:tcPr>
            <w:tcW w:w="212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Розділ</w:t>
            </w:r>
          </w:p>
        </w:tc>
        <w:tc>
          <w:tcPr>
            <w:tcW w:w="5265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Зміст виконання</w:t>
            </w:r>
          </w:p>
        </w:tc>
        <w:tc>
          <w:tcPr>
            <w:tcW w:w="194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Термін виконання</w:t>
            </w:r>
          </w:p>
        </w:tc>
      </w:tr>
      <w:tr w:rsidR="00E30EBD" w:rsidRPr="0090485E" w:rsidTr="006671B0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Спеціальний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8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На основі матеріалів виробничої практики та інших науково-технічних джерел провести 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аналіз стану рішення проблеми та постановку задачі.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lang w:val="uk-UA" w:eastAsia="ru-RU"/>
              </w:rPr>
              <w:t>О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бґрунтувати вибір та здійснити реалізацію методів вирішення проблеми</w:t>
            </w: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12.05.2021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  <w:tr w:rsidR="00E30EBD" w:rsidRPr="0090485E" w:rsidTr="006671B0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Економічний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Провести розрахунок трудомісткості розробки програмного забезпечення, витрат на створення ПО й тривалості його розробки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26.05.2021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458"/>
        <w:gridCol w:w="249"/>
        <w:gridCol w:w="70"/>
        <w:gridCol w:w="1529"/>
        <w:gridCol w:w="12"/>
        <w:gridCol w:w="11"/>
        <w:gridCol w:w="238"/>
        <w:gridCol w:w="12"/>
        <w:gridCol w:w="3118"/>
      </w:tblGrid>
      <w:tr w:rsidR="00E30EBD" w:rsidRPr="0090485E" w:rsidTr="006671B0">
        <w:trPr>
          <w:jc w:val="center"/>
        </w:trPr>
        <w:tc>
          <w:tcPr>
            <w:tcW w:w="3707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184" w:firstLine="2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Завдання видав </w:t>
            </w:r>
          </w:p>
        </w:tc>
        <w:tc>
          <w:tcPr>
            <w:tcW w:w="1622" w:type="dxa"/>
            <w:gridSpan w:val="4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25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ПІБ</w:t>
            </w:r>
          </w:p>
        </w:tc>
      </w:tr>
      <w:tr w:rsidR="00E30EBD" w:rsidRPr="0090485E" w:rsidTr="006671B0">
        <w:trPr>
          <w:jc w:val="center"/>
        </w:trPr>
        <w:tc>
          <w:tcPr>
            <w:tcW w:w="3458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860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07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top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84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(посада, прізвище, ініціали)</w:t>
            </w:r>
          </w:p>
        </w:tc>
      </w:tr>
      <w:tr w:rsidR="00E30EBD" w:rsidRPr="0090485E" w:rsidTr="006671B0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256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Завдання прийняв до виконання</w:t>
            </w:r>
          </w:p>
        </w:tc>
        <w:tc>
          <w:tcPr>
            <w:tcW w:w="1529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1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bottom w:val="single" w:sz="4" w:space="0" w:color="auto"/>
            </w:tcBorders>
          </w:tcPr>
          <w:p w:rsidR="0090485E" w:rsidRPr="0090485E" w:rsidRDefault="00594B6E" w:rsidP="00594B6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 А.П.</w:t>
            </w:r>
          </w:p>
        </w:tc>
      </w:tr>
      <w:tr w:rsidR="00E30EBD" w:rsidRPr="0090485E" w:rsidTr="006671B0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541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88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92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16"/>
          <w:szCs w:val="16"/>
          <w:lang w:val="ru-RU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ru-RU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Дата видачі завдання:  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     .       </w:t>
      </w:r>
      <w:r w:rsidR="007475A5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р. 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192" w:lineRule="auto"/>
        <w:ind w:firstLine="1089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Термін подання дипломного проекту до ДЕК   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_  _.     </w:t>
      </w:r>
      <w:r w:rsidR="007475A5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 р.__</w:t>
      </w:r>
    </w:p>
    <w:p w:rsidR="0090485E" w:rsidRPr="0090485E" w:rsidRDefault="0090485E" w:rsidP="00911D79">
      <w:pPr>
        <w:autoSpaceDE w:val="0"/>
        <w:autoSpaceDN w:val="0"/>
        <w:spacing w:after="0" w:line="192" w:lineRule="auto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</w:p>
    <w:p w:rsidR="004B51FE" w:rsidRDefault="0090485E" w:rsidP="004B51FE">
      <w:pPr>
        <w:autoSpaceDE w:val="0"/>
        <w:autoSpaceDN w:val="0"/>
        <w:spacing w:after="0" w:line="192" w:lineRule="auto"/>
        <w:ind w:firstLine="567"/>
        <w:rPr>
          <w:rFonts w:ascii="Times New Roman" w:eastAsia="Times New Roman" w:hAnsi="Times New Roman" w:cs="Times New Roman"/>
          <w:b/>
          <w:bCs/>
          <w:color w:val="FF0000"/>
          <w:sz w:val="6"/>
          <w:szCs w:val="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noProof/>
          <w:color w:val="FF000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-125730</wp:posOffset>
                </wp:positionH>
                <wp:positionV relativeFrom="paragraph">
                  <wp:posOffset>212725</wp:posOffset>
                </wp:positionV>
                <wp:extent cx="6181725" cy="6985"/>
                <wp:effectExtent l="31750" t="29210" r="34925" b="30480"/>
                <wp:wrapNone/>
                <wp:docPr id="50" name="Прямая соединительная линия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81725" cy="698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132D40" id="Прямая соединительная линия 50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.9pt,16.75pt" to="476.8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" strokeweight="4.5pt">
                <v:stroke linestyle="thickThin"/>
              </v:line>
            </w:pict>
          </mc:Fallback>
        </mc:AlternateContent>
      </w:r>
    </w:p>
    <w:p w:rsidR="0090485E" w:rsidRDefault="007804A7" w:rsidP="007804A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b/>
          <w:sz w:val="28"/>
          <w:szCs w:val="28"/>
          <w:lang w:val="uk-UA"/>
        </w:rPr>
        <w:lastRenderedPageBreak/>
        <w:t>РЕФЕРАТ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Пояснювальна записка: ___ с., ___ рис., ___ табл., __ дод., ___ джерел.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Об'єкт розробки: </w:t>
      </w:r>
      <w:r>
        <w:rPr>
          <w:rFonts w:ascii="Times New Roman" w:hAnsi="Times New Roman"/>
          <w:sz w:val="28"/>
          <w:szCs w:val="28"/>
          <w:lang w:val="uk-UA"/>
        </w:rPr>
        <w:t>ігровий додаток</w:t>
      </w:r>
      <w:r w:rsidR="005A53FE">
        <w:rPr>
          <w:rFonts w:ascii="Times New Roman" w:hAnsi="Times New Roman"/>
          <w:sz w:val="28"/>
          <w:szCs w:val="28"/>
          <w:lang w:val="uk-UA"/>
        </w:rPr>
        <w:t>-стратегія</w:t>
      </w:r>
      <w:r>
        <w:rPr>
          <w:rFonts w:ascii="Times New Roman" w:hAnsi="Times New Roman"/>
          <w:sz w:val="28"/>
          <w:szCs w:val="28"/>
          <w:lang w:val="uk-UA"/>
        </w:rPr>
        <w:t xml:space="preserve"> з вик</w:t>
      </w:r>
      <w:r w:rsidR="005A53FE">
        <w:rPr>
          <w:rFonts w:ascii="Times New Roman" w:hAnsi="Times New Roman"/>
          <w:sz w:val="28"/>
          <w:szCs w:val="28"/>
          <w:lang w:val="uk-UA"/>
        </w:rPr>
        <w:t>ористанням машинного навчання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Мета дипломного проекту: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створення ігрового додатку зі штучним інтелектом що зможе адаптуватися під довільну</w:t>
      </w:r>
      <w:r w:rsidR="00381E67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ігрову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ситуацію та допоможе розвинути стратегічне мислення гравця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У вступі розглядається аналіз та сучасний стан проблеми, конкретизується мета кваліфікаційної роботи та галузь її застосування, наведено обґрунтування актуальності теми та </w:t>
      </w:r>
      <w:proofErr w:type="spellStart"/>
      <w:r w:rsidRPr="007804A7">
        <w:rPr>
          <w:rFonts w:ascii="Times New Roman" w:hAnsi="Times New Roman"/>
          <w:sz w:val="28"/>
          <w:szCs w:val="28"/>
          <w:lang w:val="uk-UA"/>
        </w:rPr>
        <w:t>уточнюється</w:t>
      </w:r>
      <w:proofErr w:type="spellEnd"/>
      <w:r w:rsidRPr="007804A7">
        <w:rPr>
          <w:rFonts w:ascii="Times New Roman" w:hAnsi="Times New Roman"/>
          <w:sz w:val="28"/>
          <w:szCs w:val="28"/>
          <w:lang w:val="uk-UA"/>
        </w:rPr>
        <w:t xml:space="preserve"> постановка завдання.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першому розділі проаналізовано предметну галузь, визначено актуальність завдання та призначення розробки, сформульовано постановку завдання, зазначено вимоги до програмної реалізації, технологій та програмних засобів.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другому розділі проаналізовані наявні рішення, обрано платформи для розробки, виконано проектування і розробка програми, описана робота програми,  алгоритм і структура її функціонування, а також  виклик та завантаження програми, визначено вхідні і вихідні дані, охарактеризовано склад параметрів технічних засобів.</w:t>
      </w:r>
      <w:r w:rsidR="005A53F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A53FE">
        <w:rPr>
          <w:rFonts w:ascii="Times New Roman" w:hAnsi="Times New Roman"/>
          <w:b/>
          <w:sz w:val="28"/>
          <w:szCs w:val="28"/>
          <w:lang w:val="uk-UA"/>
        </w:rPr>
        <w:t>ПОПРАВИТЬ ПОТОМ???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В економічному розділі визначено трудомісткість розробленої інформаційної системи, проведений підрахунок вартості роботи по створенню програми та розраховано час на його створення. </w:t>
      </w:r>
    </w:p>
    <w:p w:rsidR="007804A7" w:rsidRPr="00545B7D" w:rsidRDefault="007804A7" w:rsidP="00381E6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Практичне значення полягає </w:t>
      </w:r>
      <w:r w:rsidR="00B13CB3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у створенні програмного додатка, що надає можливість покращити стратегічні та тактичні навички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Актуальність інформаційної системи визначається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41C3">
        <w:rPr>
          <w:rFonts w:ascii="Times New Roman" w:hAnsi="Times New Roman"/>
          <w:sz w:val="28"/>
          <w:szCs w:val="28"/>
          <w:lang w:val="uk-UA"/>
        </w:rPr>
        <w:t>збільше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>ною</w:t>
      </w:r>
      <w:r w:rsidR="00381E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тенденцією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розробки з використанням машинного навчання, що оптимізують </w:t>
      </w:r>
      <w:r w:rsidRPr="007804A7">
        <w:rPr>
          <w:rFonts w:ascii="Times New Roman" w:hAnsi="Times New Roman"/>
          <w:sz w:val="28"/>
          <w:szCs w:val="28"/>
          <w:lang w:val="uk-UA"/>
        </w:rPr>
        <w:t>дії щодо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адаптації до довільних ситуацій да демонструють можливості та гнучкість алгоритмів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  <w:r w:rsidR="005A53F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7804A7" w:rsidRPr="007804A7" w:rsidRDefault="007804A7" w:rsidP="007804A7">
      <w:pPr>
        <w:spacing w:after="0"/>
        <w:jc w:val="center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Список ключових слів: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ІГРОВИЙ ДОДАТОК, КОМП’ЮТЕР, МАШИННЕ НАВЧАННЯ, ПЕРСЕПТРОН, АЛГОРИТМ,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ШТУЧНИЙ ІНТЕЛЕКТ</w:t>
      </w:r>
      <w:r w:rsidR="00833450">
        <w:rPr>
          <w:rFonts w:ascii="Times New Roman" w:hAnsi="Times New Roman"/>
          <w:sz w:val="28"/>
          <w:szCs w:val="28"/>
          <w:lang w:val="uk-UA"/>
        </w:rPr>
        <w:t>, ПРОЦЕДУРНА ГЕНЕРАЦІЯ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B846D9" w:rsidRDefault="00B846D9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B846D9" w:rsidRPr="00D424BF" w:rsidRDefault="00B846D9">
      <w:pPr>
        <w:rPr>
          <w:rFonts w:ascii="Times New Roman" w:hAnsi="Times New Roman"/>
          <w:b/>
          <w:sz w:val="28"/>
          <w:szCs w:val="28"/>
          <w:lang w:val="ru-RU"/>
        </w:rPr>
      </w:pPr>
      <w:r w:rsidRPr="00D424BF">
        <w:rPr>
          <w:rFonts w:ascii="Times New Roman" w:hAnsi="Times New Roman"/>
          <w:b/>
          <w:sz w:val="28"/>
          <w:szCs w:val="28"/>
          <w:lang w:val="ru-RU"/>
        </w:rPr>
        <w:t>(</w:t>
      </w:r>
      <w:r w:rsidRPr="00B846D9">
        <w:rPr>
          <w:rFonts w:ascii="Times New Roman" w:hAnsi="Times New Roman"/>
          <w:b/>
          <w:sz w:val="28"/>
          <w:szCs w:val="28"/>
          <w:lang w:val="ru-RU"/>
        </w:rPr>
        <w:t>ДОБАВИТЬ ПЕРЕВОД НА ИНГЛИШ</w:t>
      </w:r>
      <w:r w:rsidRPr="00D424BF">
        <w:rPr>
          <w:rFonts w:ascii="Times New Roman" w:hAnsi="Times New Roman"/>
          <w:b/>
          <w:sz w:val="28"/>
          <w:szCs w:val="28"/>
          <w:lang w:val="ru-RU"/>
        </w:rPr>
        <w:t>)</w:t>
      </w:r>
    </w:p>
    <w:p w:rsidR="004B51FE" w:rsidRDefault="004B51FE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521CF8">
        <w:rPr>
          <w:rFonts w:ascii="Times New Roman" w:hAnsi="Times New Roman" w:cs="Times New Roman"/>
          <w:b/>
          <w:sz w:val="28"/>
          <w:lang w:val="uk-UA"/>
        </w:rPr>
        <w:lastRenderedPageBreak/>
        <w:t>ЗМІСТ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РЕФЕРАТ…………………………………………………………………………….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ABSTRACT………………………………………………………………………….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ПЕРЕЛІК УМОВНИХ ПОЗНАЧЕНЬ……………………………………………...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ВСТУП……………………………………………………………………………….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1. АНАЛІЗ ПРЕДМЕТНОЇ ГАЛУЗІ ТА ПОСТАНОВКА ЗАВДАННЯ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Загальні відомості з предметної галузі…………………………………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Призначення розробки та галузь застосування………………………..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Підстава для розробки…………………………………………………..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Постановка завдання……………………………………………………….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програми або програмного виробу………………………….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функціональних характеристик………………………………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інформаційної та програмної сумісності 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2. ПРОЕКТУВАННЯ ТА РОЗРОБКА ІНФОРМАЦІЙНОЇ СИСТЕМИ..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Функціональне призначення системи……………………………………..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застосованих математичних методів………………………………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використаних технологій та мов програмування…………………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структури системи та алгоритмів її функціонування 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Обґрунтування та організація вхідних та вихідних даних програми….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розробленої системи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521CF8">
        <w:rPr>
          <w:rFonts w:ascii="Times New Roman" w:hAnsi="Times New Roman" w:cs="Times New Roman"/>
          <w:sz w:val="28"/>
          <w:lang w:val="uk-UA"/>
        </w:rPr>
        <w:t>.............…………………………………………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технічні засоби…….………………………………………….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програмні засоби……………………………………………..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Виклик та завантаження програми…………………………………………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інтерфейсу користувача………………………………………………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3. ЕКОНОМІЧНИЙ РОЗДІЛ………………………………………………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Розрахунок трудомісткості та вартості розробки програмного продукту.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lastRenderedPageBreak/>
        <w:t xml:space="preserve">Рахунок витрат на </w:t>
      </w:r>
      <w:r w:rsidRPr="00521CF8">
        <w:rPr>
          <w:rFonts w:ascii="Times New Roman" w:hAnsi="Times New Roman" w:cs="Times New Roman"/>
          <w:color w:val="000000"/>
          <w:sz w:val="28"/>
          <w:szCs w:val="28"/>
          <w:lang w:val="uk-UA"/>
        </w:rPr>
        <w:t>створення програми……………………………………</w:t>
      </w:r>
    </w:p>
    <w:p w:rsidR="00D424BF" w:rsidRPr="00521CF8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521CF8">
        <w:t>ВИСНОВКИ…………………………………………………………………………..</w:t>
      </w:r>
    </w:p>
    <w:p w:rsidR="00D424BF" w:rsidRPr="00D424BF" w:rsidRDefault="00D424BF" w:rsidP="00D424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ДЖЕРЕЛ…………………………………………….</w:t>
      </w:r>
    </w:p>
    <w:p w:rsidR="00D424BF" w:rsidRPr="00D424BF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D424BF">
        <w:t>Додаток А. Код програми……………………………….…………………………..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Б. Відгук керівника економічного розділу……………………………….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В. Перелік файлів на диску……………………………………………….</w:t>
      </w:r>
    </w:p>
    <w:p w:rsidR="00D424BF" w:rsidRDefault="00D424BF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A76F47">
        <w:rPr>
          <w:rFonts w:ascii="Times New Roman" w:hAnsi="Times New Roman"/>
          <w:b/>
          <w:sz w:val="28"/>
          <w:szCs w:val="28"/>
          <w:lang w:val="uk-UA"/>
        </w:rPr>
        <w:lastRenderedPageBreak/>
        <w:t>ПЕРЕЛІК УМОВНИХ ПОЗНАЧЕНЬ</w:t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ООП – об’єктно-орієнтоване програмування;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ШІ – штучний інтелект;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</w:rPr>
        <w:t>API</w:t>
      </w:r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A76F47">
        <w:rPr>
          <w:rFonts w:ascii="Times New Roman" w:hAnsi="Times New Roman" w:cs="Times New Roman"/>
          <w:sz w:val="28"/>
          <w:szCs w:val="28"/>
          <w:lang w:val="uk-UA"/>
        </w:rPr>
        <w:t>п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рикладний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програмний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інтерфейс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ПК – персональний комп’ютер;</w:t>
      </w:r>
    </w:p>
    <w:p w:rsidR="00A76F47" w:rsidRPr="00B62300" w:rsidRDefault="00A76F47" w:rsidP="00A76F47">
      <w:pPr>
        <w:rPr>
          <w:rFonts w:ascii="Times New Roman" w:eastAsia="HG Mincho Light J" w:hAnsi="Times New Roman" w:cs="Times New Roman"/>
          <w:sz w:val="28"/>
          <w:szCs w:val="20"/>
          <w:lang w:val="ru-RU"/>
        </w:rPr>
      </w:pPr>
      <w:r w:rsidRPr="00A76F47">
        <w:rPr>
          <w:rFonts w:ascii="Times New Roman" w:eastAsia="HG Mincho Light J" w:hAnsi="Times New Roman" w:cs="Times New Roman"/>
          <w:sz w:val="28"/>
          <w:szCs w:val="20"/>
          <w:lang w:val="uk-UA"/>
        </w:rPr>
        <w:t>ПЗ – програмне забезпечення</w:t>
      </w:r>
      <w:r>
        <w:rPr>
          <w:rFonts w:ascii="Times New Roman" w:eastAsia="HG Mincho Light J" w:hAnsi="Times New Roman" w:cs="Times New Roman"/>
          <w:sz w:val="28"/>
          <w:szCs w:val="20"/>
          <w:lang w:val="uk-UA"/>
        </w:rPr>
        <w:t>;</w:t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Default="00A76F47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A76F47" w:rsidRDefault="009A6571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lastRenderedPageBreak/>
        <w:t>(ДОБАВИТЬ ВСТУП)</w:t>
      </w:r>
    </w:p>
    <w:p w:rsidR="00DE7100" w:rsidRPr="00DE7100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РОЗДІЛ 1</w:t>
      </w:r>
    </w:p>
    <w:p w:rsidR="00EF27DC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АНАЛІЗ ПРЕДМЕТНОЇ ГАЛУЗІ ТА ПОСТАНОВКА ЗАВДАННЯ</w:t>
      </w:r>
    </w:p>
    <w:p w:rsidR="00DE7100" w:rsidRPr="002817A3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635285" w:rsidRPr="00635285" w:rsidRDefault="00635285" w:rsidP="00635285">
      <w:pPr>
        <w:rPr>
          <w:lang w:val="uk-UA" w:eastAsia="zh-CN" w:bidi="hi-IN"/>
        </w:rPr>
      </w:pP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2F21D7" w:rsidRDefault="002F21D7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</w:p>
    <w:p w:rsid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7066E1" w:rsidRPr="00DC70FA" w:rsidRDefault="00C6682F" w:rsidP="00DC70FA">
      <w:pPr>
        <w:tabs>
          <w:tab w:val="left" w:pos="851"/>
        </w:tabs>
        <w:spacing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ab/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>Згідно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наказ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ректора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Національного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технічного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університету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«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Дніпровська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по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літехніка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» № ____ </w:t>
      </w:r>
      <w:proofErr w:type="spellStart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від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__.__ 2021 </w:t>
      </w:r>
      <w:r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р.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BC6B61" w:rsidRPr="00BC6B61" w:rsidRDefault="00BC6B61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Ландшафт ігрової мапи має створюватися процедурною генерацією на основі шуму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Перліна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1763B1" w:rsidRDefault="001763B1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Пошук шляху</w:t>
      </w:r>
      <w:r w:rsidR="00915B20" w:rsidRP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ШІ-супротивника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базуватися на ц</w:t>
      </w:r>
      <w:r w:rsidRPr="001763B1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ільово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му векторному полю, що генерується з врахуванням типу ландшафту та співвідношенням </w:t>
      </w:r>
      <w:r w:rsidR="0086452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отриманої та нанесеної шкоди у </w:t>
      </w:r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обчислювальних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тайлах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15B20" w:rsidRPr="00545B7D" w:rsidRDefault="00915B20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Економічна</w:t>
      </w:r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складова стратегії має залежати від кількості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(клітин мапи ігрового поля), що захоплено гравцем та його супротивником. Захоплення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відбуватися поступово, шляхом створення допоміжних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-будівель.</w:t>
      </w:r>
    </w:p>
    <w:p w:rsidR="00FF0615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Області мапи, що ще не розвідані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юнітами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мають бути покриті «туманом війни» та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підлягают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розвідці як зі сторони гравця, так і зі сторони ШІ-супротивника.</w:t>
      </w:r>
    </w:p>
    <w:p w:rsidR="00764E64" w:rsidRPr="00764E64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Розподілення видобутих ресурсів супротивника на створення нових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здійснюватися ШІ-агентом на основі штучних нейронних мереж, що мусить самостійно навчатись згідно з поточними обставинами та результуючою ефективністю своїх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lastRenderedPageBreak/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2F21D7">
        <w:rPr>
          <w:rFonts w:ascii="Times New Roman" w:eastAsia="Times New Roman" w:hAnsi="Times New Roman" w:cs="Times New Roman"/>
          <w:sz w:val="28"/>
          <w:szCs w:val="28"/>
          <w:lang w:val="uk-UA"/>
        </w:rPr>
        <w:t>: 128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D424BF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1.5.4. </w:t>
      </w:r>
      <w:r w:rsidR="004E23C3" w:rsidRPr="004E23C3">
        <w:rPr>
          <w:rFonts w:ascii="Times New Roman" w:hAnsi="Times New Roman" w:cs="Times New Roman"/>
          <w:b/>
          <w:sz w:val="28"/>
          <w:szCs w:val="28"/>
          <w:lang w:val="uk-UA"/>
        </w:rPr>
        <w:t>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C25BCF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p w:rsidR="007C6324" w:rsidRDefault="007C632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E7100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РОЗДІЛ 2.</w:t>
      </w:r>
    </w:p>
    <w:p w:rsidR="007C6324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lang w:val="uk-UA"/>
        </w:rPr>
        <w:t>ПРОЕКТУВАННЯ ТА РОЗРОБКА ІНФОРМАЦІЙНОЇ СИСТЕМИ</w:t>
      </w:r>
    </w:p>
    <w:p w:rsidR="007C6324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96892" w:rsidRDefault="00E72470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Функціональне призначення системи</w:t>
      </w:r>
    </w:p>
    <w:p w:rsidR="00B96892" w:rsidRDefault="00B96892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8D5CE4" w:rsidRPr="00640938" w:rsidRDefault="00B96892" w:rsidP="00640938">
      <w:pPr>
        <w:pStyle w:val="a3"/>
        <w:widowControl w:val="0"/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Результатом </w:t>
      </w:r>
      <w:r w:rsidRPr="00B96892">
        <w:rPr>
          <w:rFonts w:ascii="Times New Roman" w:hAnsi="Times New Roman" w:cs="Times New Roman"/>
          <w:sz w:val="28"/>
          <w:lang w:val="uk-UA"/>
        </w:rPr>
        <w:t>даної кваліфікаційної роботи</w:t>
      </w:r>
      <w:r>
        <w:rPr>
          <w:rFonts w:ascii="Times New Roman" w:hAnsi="Times New Roman" w:cs="Times New Roman"/>
          <w:sz w:val="28"/>
          <w:lang w:val="uk-UA"/>
        </w:rPr>
        <w:t xml:space="preserve"> має бути ігровий застосунок сумісний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десктопними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пристроями. Функціональним призначенням готового додатку є </w:t>
      </w:r>
      <w:r w:rsidR="00987B6E">
        <w:rPr>
          <w:rFonts w:ascii="Times New Roman" w:hAnsi="Times New Roman" w:cs="Times New Roman"/>
          <w:sz w:val="28"/>
          <w:lang w:val="uk-UA"/>
        </w:rPr>
        <w:t>демонстрація можливостей використання машинного навчання у створенні ігрових застосунків зі стратегічною складовою для розвитку мислення гравця.</w:t>
      </w: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застосованих математичних методів</w:t>
      </w:r>
    </w:p>
    <w:p w:rsidR="008D5CE4" w:rsidRDefault="0064093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</w:t>
      </w:r>
      <w:r w:rsidR="00545B7D">
        <w:rPr>
          <w:rFonts w:ascii="Times New Roman" w:hAnsi="Times New Roman" w:cs="Times New Roman"/>
          <w:sz w:val="28"/>
        </w:rPr>
        <w:t>Расписать использованные геом. формулы</w:t>
      </w:r>
      <w:r>
        <w:rPr>
          <w:rFonts w:ascii="Times New Roman" w:hAnsi="Times New Roman" w:cs="Times New Roman"/>
          <w:sz w:val="28"/>
        </w:rPr>
        <w:t>)</w:t>
      </w:r>
    </w:p>
    <w:p w:rsidR="00893909" w:rsidRPr="00833450" w:rsidRDefault="003332EF" w:rsidP="008939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Функції оновлення стану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застосовують</w:t>
      </w:r>
      <w:r w:rsidR="00893909">
        <w:rPr>
          <w:rFonts w:ascii="Times New Roman" w:hAnsi="Times New Roman" w:cs="Times New Roman"/>
          <w:sz w:val="28"/>
          <w:lang w:val="uk-UA"/>
        </w:rPr>
        <w:t xml:space="preserve"> формули Евклідової відстані (</w:t>
      </w:r>
      <w:r w:rsidR="001A1E5E">
        <w:rPr>
          <w:rFonts w:ascii="Times New Roman" w:hAnsi="Times New Roman" w:cs="Times New Roman"/>
          <w:sz w:val="28"/>
          <w:lang w:val="uk-UA"/>
        </w:rPr>
        <w:t>2.1</w:t>
      </w:r>
      <w:r w:rsidR="00893909">
        <w:rPr>
          <w:rFonts w:ascii="Times New Roman" w:hAnsi="Times New Roman" w:cs="Times New Roman"/>
          <w:sz w:val="28"/>
          <w:lang w:val="uk-UA"/>
        </w:rPr>
        <w:t>)</w:t>
      </w:r>
      <w:r w:rsidR="00833450">
        <w:rPr>
          <w:rFonts w:ascii="Times New Roman" w:hAnsi="Times New Roman" w:cs="Times New Roman"/>
          <w:sz w:val="28"/>
          <w:lang w:val="uk-UA"/>
        </w:rPr>
        <w:t xml:space="preserve"> для пошуку найближчої доступної цілі з наявних.</w:t>
      </w:r>
    </w:p>
    <w:tbl>
      <w:tblPr>
        <w:tblW w:w="0" w:type="auto"/>
        <w:tblInd w:w="138" w:type="dxa"/>
        <w:tblLook w:val="01E0" w:firstRow="1" w:lastRow="1" w:firstColumn="1" w:lastColumn="1" w:noHBand="0" w:noVBand="0"/>
      </w:tblPr>
      <w:tblGrid>
        <w:gridCol w:w="8112"/>
        <w:gridCol w:w="1388"/>
      </w:tblGrid>
      <w:tr w:rsidR="00893909" w:rsidRPr="00893909" w:rsidTr="00186CD0">
        <w:tc>
          <w:tcPr>
            <w:tcW w:w="8298" w:type="dxa"/>
            <w:shd w:val="clear" w:color="auto" w:fill="auto"/>
          </w:tcPr>
          <w:p w:rsidR="001A1E5E" w:rsidRDefault="001A1E5E" w:rsidP="001A1E5E">
            <w:pPr>
              <w:widowControl w:val="0"/>
              <w:spacing w:line="228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  <w:p w:rsidR="00893909" w:rsidRPr="00893909" w:rsidRDefault="001A1E5E" w:rsidP="001A1E5E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object w:dxaOrig="393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40" type="#_x0000_t75" style="width:196.5pt;height:34.5pt" o:ole="">
                  <v:imagedata r:id="rId16" o:title=""/>
                </v:shape>
                <o:OLEObject Type="Embed" ProgID="PBrush" ShapeID="_x0000_i1140" DrawAspect="Content" ObjectID="_1684846437" r:id="rId17"/>
              </w:objec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893909" w:rsidRPr="00893909" w:rsidRDefault="001A1E5E" w:rsidP="00186CD0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(2.1</w:t>
            </w:r>
            <w:r w:rsidR="00893909" w:rsidRPr="008939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)</w:t>
            </w:r>
          </w:p>
        </w:tc>
      </w:tr>
    </w:tbl>
    <w:p w:rsidR="003332EF" w:rsidRPr="001A1E5E" w:rsidRDefault="00893909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d(p,q)</m:t>
        </m:r>
      </m:oMath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 xml:space="preserve">відстань між точками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p</w:t>
      </w:r>
      <w:r w:rsidR="001A1E5E" w:rsidRPr="001A1E5E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q</w:t>
      </w:r>
      <w:r w:rsidR="001A1E5E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:rsidR="001A1E5E" w:rsidRDefault="001A1E5E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33450" w:rsidRDefault="00833450" w:rsidP="00602E28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Ландшафт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ігрової мапи </w:t>
      </w:r>
      <w:r w:rsidR="00204040">
        <w:rPr>
          <w:rFonts w:ascii="Times New Roman" w:hAnsi="Times New Roman" w:cs="Times New Roman"/>
          <w:sz w:val="28"/>
          <w:szCs w:val="28"/>
          <w:lang w:val="uk-UA"/>
        </w:rPr>
        <w:t>процедурно генерує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ться за допомогою шуму </w:t>
      </w:r>
      <w:proofErr w:type="spellStart"/>
      <w:r w:rsidR="00602E28">
        <w:rPr>
          <w:rFonts w:ascii="Times New Roman" w:hAnsi="Times New Roman" w:cs="Times New Roman"/>
          <w:sz w:val="28"/>
          <w:szCs w:val="28"/>
          <w:lang w:val="uk-UA"/>
        </w:rPr>
        <w:t>Перліна</w:t>
      </w:r>
      <w:proofErr w:type="spellEnd"/>
      <w:r w:rsidR="00602E28">
        <w:rPr>
          <w:rFonts w:ascii="Times New Roman" w:hAnsi="Times New Roman" w:cs="Times New Roman"/>
          <w:sz w:val="28"/>
          <w:szCs w:val="28"/>
          <w:lang w:val="uk-UA"/>
        </w:rPr>
        <w:t>, що є математичним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алгоритм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>ом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з генерування процедурної текстури псевдо-випадковим методом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(рис 2.2.1)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09775" cy="200473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930" cy="20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28" w:rsidRP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2.2.1 Приклад </w:t>
      </w:r>
      <w:proofErr w:type="spellStart"/>
      <w:r w:rsidRPr="00602E28">
        <w:rPr>
          <w:rFonts w:ascii="Times New Roman" w:hAnsi="Times New Roman" w:cs="Times New Roman"/>
          <w:sz w:val="28"/>
          <w:szCs w:val="28"/>
          <w:lang w:val="uk-UA"/>
        </w:rPr>
        <w:t>згенерованої</w:t>
      </w:r>
      <w:proofErr w:type="spellEnd"/>
      <w:r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чорно-білої текстури карти висот</w:t>
      </w:r>
    </w:p>
    <w:p w:rsidR="00833450" w:rsidRPr="00602E28" w:rsidRDefault="00833450" w:rsidP="00833450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bookmarkStart w:id="1" w:name="_GoBack"/>
      <w:bookmarkEnd w:id="1"/>
    </w:p>
    <w:p w:rsidR="006C2470" w:rsidRDefault="00602E2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07CDF">
        <w:rPr>
          <w:rFonts w:ascii="Times New Roman" w:hAnsi="Times New Roman" w:cs="Times New Roman"/>
          <w:sz w:val="28"/>
          <w:lang w:val="uk-UA"/>
        </w:rPr>
        <w:lastRenderedPageBreak/>
        <w:t>Юніти</w:t>
      </w:r>
      <w:proofErr w:type="spellEnd"/>
      <w:r>
        <w:rPr>
          <w:rFonts w:ascii="Times New Roman" w:hAnsi="Times New Roman" w:cs="Times New Roman"/>
          <w:sz w:val="28"/>
          <w:lang w:val="uk-UA"/>
        </w:rPr>
        <w:t>, підконтрольні ШІ, рухаються у напрям</w:t>
      </w:r>
      <w:r w:rsidR="00C07CDF">
        <w:rPr>
          <w:rFonts w:ascii="Times New Roman" w:hAnsi="Times New Roman" w:cs="Times New Roman"/>
          <w:sz w:val="28"/>
          <w:lang w:val="uk-UA"/>
        </w:rPr>
        <w:t xml:space="preserve">і, що задається векторним полем, специфічним для кожного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типа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>. Векторне поле, у свою чергу, генерується залежно від положення головної споруди гравця (знищення якої означає для нього поразку), прохідності ландшафту,</w:t>
      </w:r>
      <w:r w:rsidR="006C2470">
        <w:rPr>
          <w:rFonts w:ascii="Times New Roman" w:hAnsi="Times New Roman" w:cs="Times New Roman"/>
          <w:sz w:val="28"/>
          <w:lang w:val="uk-UA"/>
        </w:rPr>
        <w:t xml:space="preserve"> стан розвідки, вплив</w:t>
      </w:r>
      <w:r w:rsidR="00C07CDF">
        <w:rPr>
          <w:rFonts w:ascii="Times New Roman" w:hAnsi="Times New Roman" w:cs="Times New Roman"/>
          <w:sz w:val="28"/>
          <w:lang w:val="uk-UA"/>
        </w:rPr>
        <w:t xml:space="preserve"> типу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ландшафта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на швидкість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, а також </w:t>
      </w:r>
      <w:r w:rsidR="006C2470">
        <w:rPr>
          <w:rFonts w:ascii="Times New Roman" w:hAnsi="Times New Roman" w:cs="Times New Roman"/>
          <w:sz w:val="28"/>
          <w:lang w:val="uk-UA"/>
        </w:rPr>
        <w:t>минулих успішних та невдалих бойових</w:t>
      </w:r>
      <w:r w:rsidR="00C07CDF">
        <w:rPr>
          <w:rFonts w:ascii="Times New Roman" w:hAnsi="Times New Roman" w:cs="Times New Roman"/>
          <w:sz w:val="28"/>
          <w:lang w:val="uk-UA"/>
        </w:rPr>
        <w:t xml:space="preserve"> дії супроти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гравця</w:t>
      </w:r>
      <w:r w:rsidR="006C2470">
        <w:rPr>
          <w:rFonts w:ascii="Times New Roman" w:hAnsi="Times New Roman" w:cs="Times New Roman"/>
          <w:sz w:val="28"/>
          <w:lang w:val="uk-UA"/>
        </w:rPr>
        <w:t>.</w:t>
      </w:r>
    </w:p>
    <w:p w:rsidR="007B0DCD" w:rsidRPr="00F11953" w:rsidRDefault="007B0DCD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Ігровий додаток також використовує штучну</w:t>
      </w:r>
      <w:r w:rsidRPr="007B0DCD">
        <w:rPr>
          <w:rFonts w:ascii="Times New Roman" w:hAnsi="Times New Roman" w:cs="Times New Roman"/>
          <w:sz w:val="28"/>
          <w:lang w:val="uk-UA"/>
        </w:rPr>
        <w:t xml:space="preserve"> нейронна мережа на основі </w:t>
      </w:r>
      <w:proofErr w:type="spellStart"/>
      <w:r w:rsidRPr="007B0DCD">
        <w:rPr>
          <w:rFonts w:ascii="Times New Roman" w:hAnsi="Times New Roman" w:cs="Times New Roman"/>
          <w:sz w:val="28"/>
          <w:lang w:val="uk-UA"/>
        </w:rPr>
        <w:t>персептрона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що приймає на вхідне значення </w:t>
      </w:r>
      <w:r w:rsidR="00F11953">
        <w:rPr>
          <w:rFonts w:ascii="Times New Roman" w:hAnsi="Times New Roman" w:cs="Times New Roman"/>
          <w:sz w:val="28"/>
          <w:lang w:val="uk-UA"/>
        </w:rPr>
        <w:t xml:space="preserve">процентне відношення </w:t>
      </w:r>
    </w:p>
    <w:p w:rsidR="00640938" w:rsidRPr="007B0DCD" w:rsidRDefault="006C2470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Для</w:t>
      </w:r>
      <w:r w:rsidR="00FF12AD">
        <w:rPr>
          <w:rFonts w:ascii="Times New Roman" w:hAnsi="Times New Roman" w:cs="Times New Roman"/>
          <w:sz w:val="28"/>
          <w:lang w:val="uk-UA"/>
        </w:rPr>
        <w:t xml:space="preserve"> кожного типу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ШІ-супротивника </w:t>
      </w:r>
      <w:r w:rsidR="00FF12AD">
        <w:rPr>
          <w:rFonts w:ascii="Times New Roman" w:hAnsi="Times New Roman" w:cs="Times New Roman"/>
          <w:sz w:val="28"/>
          <w:lang w:val="uk-UA"/>
        </w:rPr>
        <w:t>зберігаються стат</w:t>
      </w:r>
      <w:r w:rsidR="007B0DCD">
        <w:rPr>
          <w:rFonts w:ascii="Times New Roman" w:hAnsi="Times New Roman" w:cs="Times New Roman"/>
          <w:sz w:val="28"/>
          <w:lang w:val="uk-UA"/>
        </w:rPr>
        <w:t xml:space="preserve">истичні дані, такі як отримані та завдані втрати у боях, що дозволяє кожний умовний ігровий цикл вираховувати бойову ефективність окремих типів </w:t>
      </w:r>
      <w:proofErr w:type="spellStart"/>
      <w:r w:rsidR="007B0DC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7B0DCD">
        <w:rPr>
          <w:rFonts w:ascii="Times New Roman" w:hAnsi="Times New Roman" w:cs="Times New Roman"/>
          <w:sz w:val="28"/>
          <w:lang w:val="uk-UA"/>
        </w:rPr>
        <w:t xml:space="preserve">. Ці дані </w:t>
      </w:r>
      <w:proofErr w:type="spellStart"/>
      <w:r w:rsidR="007B0DCD">
        <w:rPr>
          <w:rFonts w:ascii="Times New Roman" w:hAnsi="Times New Roman" w:cs="Times New Roman"/>
          <w:sz w:val="28"/>
          <w:lang w:val="uk-UA"/>
        </w:rPr>
        <w:t>персептрон</w:t>
      </w:r>
      <w:proofErr w:type="spellEnd"/>
      <w:r w:rsidR="007B0DCD">
        <w:rPr>
          <w:rFonts w:ascii="Times New Roman" w:hAnsi="Times New Roman" w:cs="Times New Roman"/>
          <w:sz w:val="28"/>
          <w:lang w:val="uk-UA"/>
        </w:rPr>
        <w:t xml:space="preserve"> застосовує для </w:t>
      </w:r>
      <w:r w:rsidR="007B0DCD" w:rsidRPr="007B0DCD">
        <w:rPr>
          <w:rFonts w:ascii="Times New Roman" w:hAnsi="Times New Roman" w:cs="Times New Roman"/>
          <w:sz w:val="28"/>
          <w:lang w:val="uk-UA"/>
        </w:rPr>
        <w:t>зворотного поширення помилки</w:t>
      </w:r>
      <w:r w:rsidR="007B0DCD">
        <w:rPr>
          <w:rFonts w:ascii="Times New Roman" w:hAnsi="Times New Roman" w:cs="Times New Roman"/>
          <w:sz w:val="28"/>
          <w:lang w:val="uk-UA"/>
        </w:rPr>
        <w:t>, задля корекції та оптимізації вихідних значень.</w:t>
      </w:r>
    </w:p>
    <w:p w:rsidR="008D5CE4" w:rsidRPr="006C2470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використаних технологій та мов програмування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структури системи та алгоритмів її функціонування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2.5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Обґрунтування та організація вхідних та вихідних даних програми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розробленої системи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технічні засоби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програмні засоби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Виклик та завантаження програми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інтерфейсу користувача</w:t>
      </w:r>
    </w:p>
    <w:p w:rsidR="007C6324" w:rsidRPr="00634256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sectPr w:rsidR="007C6324" w:rsidRPr="00634256" w:rsidSect="00F95B84">
      <w:headerReference w:type="even" r:id="rId19"/>
      <w:footerReference w:type="even" r:id="rId20"/>
      <w:footerReference w:type="default" r:id="rId21"/>
      <w:pgSz w:w="11907" w:h="16619" w:code="1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345B" w:rsidRDefault="00F6345B" w:rsidP="005227F7">
      <w:pPr>
        <w:spacing w:after="0" w:line="240" w:lineRule="auto"/>
      </w:pPr>
      <w:r>
        <w:separator/>
      </w:r>
    </w:p>
  </w:endnote>
  <w:endnote w:type="continuationSeparator" w:id="0">
    <w:p w:rsidR="00F6345B" w:rsidRDefault="00F6345B" w:rsidP="00522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G Mincho Light J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485E" w:rsidRDefault="0090485E" w:rsidP="00B4777D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90485E" w:rsidRDefault="0090485E">
    <w:pPr>
      <w:pStyle w:val="af0"/>
      <w:ind w:right="360" w:firstLine="36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485E" w:rsidRDefault="0090485E">
    <w:pPr>
      <w:pStyle w:val="af0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485E" w:rsidRDefault="0090485E" w:rsidP="00B4777D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90485E" w:rsidRDefault="0090485E">
    <w:pPr>
      <w:pStyle w:val="af0"/>
      <w:ind w:right="360" w:firstLine="360"/>
    </w:pPr>
    <w:r>
      <w:rPr>
        <w:snapToGrid w:val="0"/>
      </w:rPr>
      <w:tab/>
    </w:r>
  </w:p>
  <w:p w:rsidR="0090485E" w:rsidRDefault="0090485E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485E" w:rsidRDefault="0090485E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345B" w:rsidRDefault="00F6345B" w:rsidP="005227F7">
      <w:pPr>
        <w:spacing w:after="0" w:line="240" w:lineRule="auto"/>
      </w:pPr>
      <w:r>
        <w:separator/>
      </w:r>
    </w:p>
  </w:footnote>
  <w:footnote w:type="continuationSeparator" w:id="0">
    <w:p w:rsidR="00F6345B" w:rsidRDefault="00F6345B" w:rsidP="005227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485E" w:rsidRDefault="0090485E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485E" w:rsidRDefault="0090485E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  <w:p w:rsidR="0090485E" w:rsidRDefault="0090485E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F4E64"/>
    <w:multiLevelType w:val="multilevel"/>
    <w:tmpl w:val="3AA8A8B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13B11A7"/>
    <w:multiLevelType w:val="multilevel"/>
    <w:tmpl w:val="AF502A4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36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6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3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312" w:hanging="2160"/>
      </w:pPr>
      <w:rPr>
        <w:rFonts w:hint="default"/>
      </w:rPr>
    </w:lvl>
  </w:abstractNum>
  <w:abstractNum w:abstractNumId="3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4" w15:restartNumberingAfterBreak="0">
    <w:nsid w:val="3CDE5CD1"/>
    <w:multiLevelType w:val="multilevel"/>
    <w:tmpl w:val="FF7CED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15" w:hanging="85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5" w:hanging="85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484F42BC"/>
    <w:multiLevelType w:val="hybridMultilevel"/>
    <w:tmpl w:val="1BC268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2722C9"/>
    <w:multiLevelType w:val="hybridMultilevel"/>
    <w:tmpl w:val="6688EF40"/>
    <w:lvl w:ilvl="0" w:tplc="DF7424D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9"/>
  </w:num>
  <w:num w:numId="2">
    <w:abstractNumId w:val="3"/>
  </w:num>
  <w:num w:numId="3">
    <w:abstractNumId w:val="8"/>
  </w:num>
  <w:num w:numId="4">
    <w:abstractNumId w:val="5"/>
  </w:num>
  <w:num w:numId="5">
    <w:abstractNumId w:val="0"/>
  </w:num>
  <w:num w:numId="6">
    <w:abstractNumId w:val="7"/>
  </w:num>
  <w:num w:numId="7">
    <w:abstractNumId w:val="4"/>
  </w:num>
  <w:num w:numId="8">
    <w:abstractNumId w:val="2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04045"/>
    <w:rsid w:val="00015F2B"/>
    <w:rsid w:val="0005589E"/>
    <w:rsid w:val="000566CD"/>
    <w:rsid w:val="000F242C"/>
    <w:rsid w:val="00127D02"/>
    <w:rsid w:val="00165E61"/>
    <w:rsid w:val="00174149"/>
    <w:rsid w:val="001763B1"/>
    <w:rsid w:val="00186C2E"/>
    <w:rsid w:val="00190AE8"/>
    <w:rsid w:val="001A1E5E"/>
    <w:rsid w:val="001C4E8B"/>
    <w:rsid w:val="001E04B5"/>
    <w:rsid w:val="00204040"/>
    <w:rsid w:val="002046F2"/>
    <w:rsid w:val="00205B86"/>
    <w:rsid w:val="00220AC5"/>
    <w:rsid w:val="00221D2D"/>
    <w:rsid w:val="002242F7"/>
    <w:rsid w:val="002472C4"/>
    <w:rsid w:val="002817A3"/>
    <w:rsid w:val="00284F2F"/>
    <w:rsid w:val="00285B77"/>
    <w:rsid w:val="002B0D63"/>
    <w:rsid w:val="002D053C"/>
    <w:rsid w:val="002D3F3D"/>
    <w:rsid w:val="002D5CBE"/>
    <w:rsid w:val="002E57C4"/>
    <w:rsid w:val="002F1627"/>
    <w:rsid w:val="002F21D7"/>
    <w:rsid w:val="00311DB1"/>
    <w:rsid w:val="00317D28"/>
    <w:rsid w:val="003332EF"/>
    <w:rsid w:val="00381E67"/>
    <w:rsid w:val="003B7412"/>
    <w:rsid w:val="003F3338"/>
    <w:rsid w:val="00401A2F"/>
    <w:rsid w:val="004834F3"/>
    <w:rsid w:val="00484264"/>
    <w:rsid w:val="0048782B"/>
    <w:rsid w:val="004A7A97"/>
    <w:rsid w:val="004B1245"/>
    <w:rsid w:val="004B1DDB"/>
    <w:rsid w:val="004B51FE"/>
    <w:rsid w:val="004B7768"/>
    <w:rsid w:val="004E23C3"/>
    <w:rsid w:val="005227F7"/>
    <w:rsid w:val="00524E9D"/>
    <w:rsid w:val="00545B7D"/>
    <w:rsid w:val="005741C3"/>
    <w:rsid w:val="00584217"/>
    <w:rsid w:val="00594B6E"/>
    <w:rsid w:val="005A53FE"/>
    <w:rsid w:val="005B2534"/>
    <w:rsid w:val="005B5B02"/>
    <w:rsid w:val="005E0CEB"/>
    <w:rsid w:val="005F0B4F"/>
    <w:rsid w:val="00602E28"/>
    <w:rsid w:val="0061432F"/>
    <w:rsid w:val="00634256"/>
    <w:rsid w:val="00635285"/>
    <w:rsid w:val="00640938"/>
    <w:rsid w:val="00654634"/>
    <w:rsid w:val="00687643"/>
    <w:rsid w:val="006A7DCD"/>
    <w:rsid w:val="006C2470"/>
    <w:rsid w:val="006F1179"/>
    <w:rsid w:val="006F6BA8"/>
    <w:rsid w:val="00701AAF"/>
    <w:rsid w:val="007066E1"/>
    <w:rsid w:val="007172D5"/>
    <w:rsid w:val="007238CA"/>
    <w:rsid w:val="00732329"/>
    <w:rsid w:val="00734520"/>
    <w:rsid w:val="0074177F"/>
    <w:rsid w:val="007475A5"/>
    <w:rsid w:val="00764E64"/>
    <w:rsid w:val="00775706"/>
    <w:rsid w:val="007804A7"/>
    <w:rsid w:val="007B0DCD"/>
    <w:rsid w:val="007C6324"/>
    <w:rsid w:val="007C6BD0"/>
    <w:rsid w:val="007E73BD"/>
    <w:rsid w:val="008150BB"/>
    <w:rsid w:val="00830B61"/>
    <w:rsid w:val="00833450"/>
    <w:rsid w:val="0084571A"/>
    <w:rsid w:val="008557E7"/>
    <w:rsid w:val="00864525"/>
    <w:rsid w:val="008703D2"/>
    <w:rsid w:val="00891B0B"/>
    <w:rsid w:val="00893909"/>
    <w:rsid w:val="008B68E2"/>
    <w:rsid w:val="008C2DAF"/>
    <w:rsid w:val="008D0180"/>
    <w:rsid w:val="008D5CE4"/>
    <w:rsid w:val="008E7C75"/>
    <w:rsid w:val="0090485E"/>
    <w:rsid w:val="00911D79"/>
    <w:rsid w:val="00915B20"/>
    <w:rsid w:val="009361E9"/>
    <w:rsid w:val="00962311"/>
    <w:rsid w:val="00987B6E"/>
    <w:rsid w:val="009A52FD"/>
    <w:rsid w:val="009A6571"/>
    <w:rsid w:val="009D623E"/>
    <w:rsid w:val="009F7A43"/>
    <w:rsid w:val="00A51EBE"/>
    <w:rsid w:val="00A6608A"/>
    <w:rsid w:val="00A76F47"/>
    <w:rsid w:val="00AA3609"/>
    <w:rsid w:val="00AA7F55"/>
    <w:rsid w:val="00AB0F32"/>
    <w:rsid w:val="00AB1F8B"/>
    <w:rsid w:val="00AF5437"/>
    <w:rsid w:val="00B136F3"/>
    <w:rsid w:val="00B13CB3"/>
    <w:rsid w:val="00B21FD0"/>
    <w:rsid w:val="00B62300"/>
    <w:rsid w:val="00B846D9"/>
    <w:rsid w:val="00B96892"/>
    <w:rsid w:val="00BB4CAA"/>
    <w:rsid w:val="00BB6C0E"/>
    <w:rsid w:val="00BC6B61"/>
    <w:rsid w:val="00BD7273"/>
    <w:rsid w:val="00BE29CA"/>
    <w:rsid w:val="00BE417D"/>
    <w:rsid w:val="00BF216C"/>
    <w:rsid w:val="00C0404A"/>
    <w:rsid w:val="00C07CDF"/>
    <w:rsid w:val="00C20A97"/>
    <w:rsid w:val="00C25BCF"/>
    <w:rsid w:val="00C52845"/>
    <w:rsid w:val="00C64CF8"/>
    <w:rsid w:val="00C6682F"/>
    <w:rsid w:val="00C90EF9"/>
    <w:rsid w:val="00C95132"/>
    <w:rsid w:val="00CB4A7F"/>
    <w:rsid w:val="00CF62BA"/>
    <w:rsid w:val="00D045BB"/>
    <w:rsid w:val="00D27869"/>
    <w:rsid w:val="00D424BF"/>
    <w:rsid w:val="00D71B53"/>
    <w:rsid w:val="00D908AE"/>
    <w:rsid w:val="00DA00E5"/>
    <w:rsid w:val="00DA5766"/>
    <w:rsid w:val="00DC70FA"/>
    <w:rsid w:val="00DE7100"/>
    <w:rsid w:val="00DE7152"/>
    <w:rsid w:val="00E069D7"/>
    <w:rsid w:val="00E30EBD"/>
    <w:rsid w:val="00E3325D"/>
    <w:rsid w:val="00E372B2"/>
    <w:rsid w:val="00E40052"/>
    <w:rsid w:val="00E417BE"/>
    <w:rsid w:val="00E434F1"/>
    <w:rsid w:val="00E66AB9"/>
    <w:rsid w:val="00E72470"/>
    <w:rsid w:val="00E75374"/>
    <w:rsid w:val="00E875A3"/>
    <w:rsid w:val="00EA3F28"/>
    <w:rsid w:val="00ED5132"/>
    <w:rsid w:val="00ED7FE9"/>
    <w:rsid w:val="00EF27DC"/>
    <w:rsid w:val="00F11953"/>
    <w:rsid w:val="00F20B82"/>
    <w:rsid w:val="00F5560F"/>
    <w:rsid w:val="00F56A14"/>
    <w:rsid w:val="00F6345B"/>
    <w:rsid w:val="00F65820"/>
    <w:rsid w:val="00F95B84"/>
    <w:rsid w:val="00FC6821"/>
    <w:rsid w:val="00FD1D09"/>
    <w:rsid w:val="00FE4969"/>
    <w:rsid w:val="00FF0615"/>
    <w:rsid w:val="00FF1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E8429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85B77"/>
    <w:pPr>
      <w:keepNext/>
      <w:keepLines/>
      <w:spacing w:before="480" w:after="0" w:line="25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  <w:style w:type="paragraph" w:styleId="a6">
    <w:name w:val="Subtitle"/>
    <w:basedOn w:val="a"/>
    <w:link w:val="a7"/>
    <w:uiPriority w:val="99"/>
    <w:qFormat/>
    <w:rsid w:val="002F1627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7">
    <w:name w:val="Подзаголовок Знак"/>
    <w:basedOn w:val="a0"/>
    <w:link w:val="a6"/>
    <w:uiPriority w:val="99"/>
    <w:rsid w:val="002F1627"/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pple-style-span">
    <w:name w:val="apple-style-span"/>
    <w:basedOn w:val="a0"/>
    <w:rsid w:val="002F1627"/>
  </w:style>
  <w:style w:type="paragraph" w:styleId="a8">
    <w:name w:val="Balloon Text"/>
    <w:basedOn w:val="a"/>
    <w:link w:val="a9"/>
    <w:uiPriority w:val="99"/>
    <w:semiHidden/>
    <w:unhideWhenUsed/>
    <w:rsid w:val="002F16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F162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9"/>
    <w:rsid w:val="00285B77"/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customStyle="1" w:styleId="Title1">
    <w:name w:val="Title1"/>
    <w:basedOn w:val="a"/>
    <w:uiPriority w:val="99"/>
    <w:rsid w:val="00285B7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aa">
    <w:name w:val="List Paragraph"/>
    <w:basedOn w:val="a"/>
    <w:uiPriority w:val="34"/>
    <w:qFormat/>
    <w:rsid w:val="0084571A"/>
    <w:pPr>
      <w:spacing w:after="200" w:line="276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ab">
    <w:name w:val="Title"/>
    <w:basedOn w:val="a"/>
    <w:link w:val="ac"/>
    <w:uiPriority w:val="99"/>
    <w:qFormat/>
    <w:rsid w:val="0090485E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character" w:customStyle="1" w:styleId="ac">
    <w:name w:val="Заголовок Знак"/>
    <w:basedOn w:val="a0"/>
    <w:link w:val="ab"/>
    <w:uiPriority w:val="99"/>
    <w:rsid w:val="0090485E"/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paragraph" w:styleId="ad">
    <w:name w:val="header"/>
    <w:basedOn w:val="a"/>
    <w:link w:val="ae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e">
    <w:name w:val="Верхний колонтитул Знак"/>
    <w:basedOn w:val="a0"/>
    <w:link w:val="ad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">
    <w:name w:val="page number"/>
    <w:basedOn w:val="a0"/>
    <w:rsid w:val="0090485E"/>
  </w:style>
  <w:style w:type="paragraph" w:styleId="af0">
    <w:name w:val="footer"/>
    <w:basedOn w:val="a"/>
    <w:link w:val="af1"/>
    <w:uiPriority w:val="99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1">
    <w:name w:val="Нижний колонтитул Знак"/>
    <w:basedOn w:val="a0"/>
    <w:link w:val="af0"/>
    <w:uiPriority w:val="99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paragraph" w:styleId="af2">
    <w:name w:val="Body Text Indent"/>
    <w:basedOn w:val="a"/>
    <w:link w:val="af3"/>
    <w:rsid w:val="00D424BF"/>
    <w:pPr>
      <w:autoSpaceDE w:val="0"/>
      <w:autoSpaceDN w:val="0"/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3">
    <w:name w:val="Основной текст с отступом Знак"/>
    <w:basedOn w:val="a0"/>
    <w:link w:val="af2"/>
    <w:rsid w:val="00D424BF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4">
    <w:name w:val="Placeholder Text"/>
    <w:basedOn w:val="a0"/>
    <w:uiPriority w:val="99"/>
    <w:semiHidden/>
    <w:rsid w:val="001A1E5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7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632E9B-36B1-4414-AFC9-EF5BFAEC7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19</Pages>
  <Words>2567</Words>
  <Characters>14633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121</cp:revision>
  <dcterms:created xsi:type="dcterms:W3CDTF">2021-04-30T10:18:00Z</dcterms:created>
  <dcterms:modified xsi:type="dcterms:W3CDTF">2021-06-10T13:07:00Z</dcterms:modified>
</cp:coreProperties>
</file>